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24" w:rsidRPr="00235315" w:rsidRDefault="007F3E35" w:rsidP="007F3E35">
      <w:pPr>
        <w:ind w:left="567"/>
        <w:jc w:val="center"/>
        <w:rPr>
          <w:b/>
          <w:color w:val="FF0000"/>
          <w:sz w:val="32"/>
          <w:szCs w:val="32"/>
        </w:rPr>
      </w:pPr>
      <w:r w:rsidRPr="00235315">
        <w:rPr>
          <w:b/>
          <w:color w:val="FF0000"/>
          <w:sz w:val="32"/>
          <w:szCs w:val="32"/>
        </w:rPr>
        <w:t>VÝSLEDKOVÁ LISTINA ŠKOLNÍHO KOLA RECITAČNÍCH SOUTĚŽÍ KONANÝCH 6.</w:t>
      </w:r>
      <w:r w:rsidR="00217693">
        <w:rPr>
          <w:b/>
          <w:color w:val="FF0000"/>
          <w:sz w:val="32"/>
          <w:szCs w:val="32"/>
        </w:rPr>
        <w:t xml:space="preserve"> </w:t>
      </w:r>
      <w:r w:rsidRPr="00235315">
        <w:rPr>
          <w:b/>
          <w:color w:val="FF0000"/>
          <w:sz w:val="32"/>
          <w:szCs w:val="32"/>
        </w:rPr>
        <w:t>3.</w:t>
      </w:r>
      <w:r w:rsidR="00217693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Pr="00235315">
        <w:rPr>
          <w:b/>
          <w:color w:val="FF0000"/>
          <w:sz w:val="32"/>
          <w:szCs w:val="32"/>
        </w:rPr>
        <w:t>2019</w:t>
      </w:r>
    </w:p>
    <w:p w:rsidR="007F3E35" w:rsidRPr="00235315" w:rsidRDefault="007F3E35" w:rsidP="007F3E35">
      <w:pPr>
        <w:rPr>
          <w:sz w:val="32"/>
          <w:szCs w:val="32"/>
        </w:rPr>
      </w:pPr>
    </w:p>
    <w:p w:rsidR="007F3E35" w:rsidRPr="007F3E35" w:rsidRDefault="007F3E35" w:rsidP="007F3E35">
      <w:pPr>
        <w:rPr>
          <w:b/>
          <w:color w:val="FF0000"/>
          <w:sz w:val="28"/>
          <w:szCs w:val="28"/>
        </w:rPr>
      </w:pPr>
      <w:r w:rsidRPr="007F3E35">
        <w:rPr>
          <w:b/>
          <w:color w:val="FF0000"/>
          <w:sz w:val="28"/>
          <w:szCs w:val="28"/>
        </w:rPr>
        <w:t>PRAŽSKÉ POETICKÉ SETKÁNÍ</w:t>
      </w:r>
    </w:p>
    <w:p w:rsidR="007F3E35" w:rsidRPr="007F3E35" w:rsidRDefault="007F3E35" w:rsidP="007F3E35">
      <w:pPr>
        <w:rPr>
          <w:b/>
          <w:color w:val="4472C4" w:themeColor="accent5"/>
          <w:u w:val="single"/>
        </w:rPr>
      </w:pPr>
      <w:r w:rsidRPr="007F3E35">
        <w:rPr>
          <w:b/>
          <w:color w:val="4472C4" w:themeColor="accent5"/>
          <w:u w:val="single"/>
        </w:rPr>
        <w:t>3. kategorie (prima, sekunda):</w:t>
      </w:r>
    </w:p>
    <w:p w:rsidR="007F3E35" w:rsidRDefault="007F3E35" w:rsidP="007F3E35">
      <w:r w:rsidRPr="00235315">
        <w:rPr>
          <w:color w:val="FF0000"/>
        </w:rPr>
        <w:t>1.</w:t>
      </w:r>
      <w:r>
        <w:t xml:space="preserve"> místo s postupem: </w:t>
      </w:r>
      <w:r w:rsidRPr="00235315">
        <w:rPr>
          <w:color w:val="FF0000"/>
        </w:rPr>
        <w:t>Klíma Kryštof</w:t>
      </w:r>
      <w:r>
        <w:t>, 1. G</w:t>
      </w:r>
    </w:p>
    <w:p w:rsidR="007F3E35" w:rsidRDefault="007F3E35" w:rsidP="007F3E35">
      <w:r w:rsidRPr="00235315">
        <w:rPr>
          <w:color w:val="FF0000"/>
        </w:rPr>
        <w:t>2.</w:t>
      </w:r>
      <w:r>
        <w:t xml:space="preserve"> místo s postupem: </w:t>
      </w:r>
      <w:r w:rsidRPr="00235315">
        <w:rPr>
          <w:color w:val="FF0000"/>
        </w:rPr>
        <w:t>Vítek Tobiáš</w:t>
      </w:r>
      <w:r>
        <w:t>, 1. G</w:t>
      </w:r>
    </w:p>
    <w:p w:rsidR="007F3E35" w:rsidRDefault="007F3E35" w:rsidP="007F3E35">
      <w:r w:rsidRPr="00235315">
        <w:rPr>
          <w:color w:val="FF0000"/>
        </w:rPr>
        <w:t>3.</w:t>
      </w:r>
      <w:r>
        <w:t xml:space="preserve"> místo:                       </w:t>
      </w:r>
      <w:r w:rsidRPr="00235315">
        <w:rPr>
          <w:color w:val="FF0000"/>
        </w:rPr>
        <w:t>Mečíř Maxmilián</w:t>
      </w:r>
      <w:r>
        <w:t>, 2. F</w:t>
      </w:r>
    </w:p>
    <w:p w:rsidR="007F3E35" w:rsidRDefault="007F3E35" w:rsidP="007F3E35"/>
    <w:p w:rsidR="00235315" w:rsidRDefault="00235315" w:rsidP="007F3E35"/>
    <w:p w:rsidR="007F3E35" w:rsidRPr="007F3E35" w:rsidRDefault="007F3E35" w:rsidP="007F3E35">
      <w:pPr>
        <w:rPr>
          <w:b/>
          <w:color w:val="4472C4" w:themeColor="accent5"/>
          <w:u w:val="single"/>
        </w:rPr>
      </w:pPr>
      <w:r w:rsidRPr="007F3E35">
        <w:rPr>
          <w:b/>
          <w:color w:val="4472C4" w:themeColor="accent5"/>
          <w:u w:val="single"/>
        </w:rPr>
        <w:t>4. kategorie (tercie, kvarta):</w:t>
      </w:r>
    </w:p>
    <w:p w:rsidR="007F3E35" w:rsidRDefault="007F3E35" w:rsidP="007F3E35">
      <w:r w:rsidRPr="00235315">
        <w:rPr>
          <w:color w:val="FF0000"/>
        </w:rPr>
        <w:t>1.</w:t>
      </w:r>
      <w:r>
        <w:t xml:space="preserve"> místo s postupem: </w:t>
      </w:r>
      <w:r w:rsidRPr="00235315">
        <w:rPr>
          <w:color w:val="FF0000"/>
        </w:rPr>
        <w:t>Veličková Romana</w:t>
      </w:r>
      <w:r>
        <w:t>, 4. G</w:t>
      </w:r>
    </w:p>
    <w:p w:rsidR="007F3E35" w:rsidRDefault="007F3E35" w:rsidP="007F3E35">
      <w:r w:rsidRPr="00235315">
        <w:rPr>
          <w:color w:val="FF0000"/>
        </w:rPr>
        <w:t>2.</w:t>
      </w:r>
      <w:r>
        <w:t xml:space="preserve"> místo s postupem: </w:t>
      </w:r>
      <w:r w:rsidRPr="00235315">
        <w:rPr>
          <w:color w:val="FF0000"/>
        </w:rPr>
        <w:t>Pazourek Martin</w:t>
      </w:r>
      <w:r>
        <w:t>, 3. F</w:t>
      </w:r>
    </w:p>
    <w:p w:rsidR="007F3E35" w:rsidRDefault="007F3E35" w:rsidP="007F3E35">
      <w:r w:rsidRPr="00235315">
        <w:rPr>
          <w:color w:val="FF0000"/>
        </w:rPr>
        <w:t>3.</w:t>
      </w:r>
      <w:r>
        <w:t xml:space="preserve"> místo:                       </w:t>
      </w:r>
      <w:r w:rsidRPr="00235315">
        <w:rPr>
          <w:color w:val="FF0000"/>
        </w:rPr>
        <w:t>Mrkvová Daniela</w:t>
      </w:r>
      <w:r>
        <w:t>, 3. F</w:t>
      </w:r>
    </w:p>
    <w:p w:rsidR="007F3E35" w:rsidRDefault="007F3E35" w:rsidP="007F3E35"/>
    <w:p w:rsidR="00235315" w:rsidRDefault="00235315" w:rsidP="007F3E35"/>
    <w:p w:rsidR="00235315" w:rsidRDefault="00235315" w:rsidP="007F3E35"/>
    <w:p w:rsidR="007F3E35" w:rsidRPr="007F3E35" w:rsidRDefault="007F3E35" w:rsidP="007F3E35">
      <w:pPr>
        <w:rPr>
          <w:b/>
          <w:color w:val="FF0000"/>
          <w:sz w:val="28"/>
          <w:szCs w:val="28"/>
        </w:rPr>
      </w:pPr>
      <w:r w:rsidRPr="007F3E35">
        <w:rPr>
          <w:b/>
          <w:color w:val="FF0000"/>
          <w:sz w:val="28"/>
          <w:szCs w:val="28"/>
        </w:rPr>
        <w:t>PRAŽSKÝ KALICH</w:t>
      </w:r>
    </w:p>
    <w:p w:rsidR="007F3E35" w:rsidRDefault="007F3E35" w:rsidP="007F3E35">
      <w:r w:rsidRPr="007F3E35">
        <w:rPr>
          <w:b/>
          <w:color w:val="4472C4" w:themeColor="accent5"/>
          <w:u w:val="single"/>
        </w:rPr>
        <w:t>2. kategorie</w:t>
      </w:r>
      <w:r>
        <w:t xml:space="preserve">: postupující do obvodního kola: </w:t>
      </w:r>
      <w:proofErr w:type="spellStart"/>
      <w:r w:rsidRPr="00235315">
        <w:rPr>
          <w:color w:val="FF0000"/>
        </w:rPr>
        <w:t>Lizner</w:t>
      </w:r>
      <w:proofErr w:type="spellEnd"/>
      <w:r w:rsidRPr="00235315">
        <w:rPr>
          <w:color w:val="FF0000"/>
        </w:rPr>
        <w:t xml:space="preserve"> Filip</w:t>
      </w:r>
      <w:r>
        <w:t xml:space="preserve">, 3. A </w:t>
      </w:r>
    </w:p>
    <w:p w:rsidR="007F3E35" w:rsidRDefault="007F3E35" w:rsidP="007F3E35"/>
    <w:p w:rsidR="007F3E35" w:rsidRDefault="007F3E35" w:rsidP="007F3E35">
      <w:r>
        <w:t xml:space="preserve">Mimo soutěž byla oceněna </w:t>
      </w:r>
      <w:r w:rsidRPr="00235315">
        <w:rPr>
          <w:b/>
          <w:color w:val="00B050"/>
        </w:rPr>
        <w:t xml:space="preserve">čestným uznáním </w:t>
      </w:r>
      <w:proofErr w:type="spellStart"/>
      <w:r w:rsidRPr="00235315">
        <w:rPr>
          <w:b/>
          <w:color w:val="00B050"/>
        </w:rPr>
        <w:t>Mamulová</w:t>
      </w:r>
      <w:proofErr w:type="spellEnd"/>
      <w:r w:rsidRPr="00235315">
        <w:rPr>
          <w:b/>
          <w:color w:val="00B050"/>
        </w:rPr>
        <w:t xml:space="preserve"> Anna z 6. F</w:t>
      </w:r>
      <w:r w:rsidRPr="00235315">
        <w:rPr>
          <w:color w:val="00B050"/>
        </w:rPr>
        <w:t xml:space="preserve"> </w:t>
      </w:r>
      <w:r>
        <w:t>za přednes vlastní tvorby.</w:t>
      </w:r>
    </w:p>
    <w:p w:rsidR="00235315" w:rsidRDefault="00235315" w:rsidP="007F3E35"/>
    <w:p w:rsidR="00235315" w:rsidRDefault="00235315" w:rsidP="007F3E35">
      <w:r>
        <w:t xml:space="preserve">Celkem se soutěže zúčastnilo 18 soutěžících. Všem děkujeme za velmi pěkné výkony a těšíme se za rok na shledanou. </w:t>
      </w:r>
    </w:p>
    <w:p w:rsidR="00235315" w:rsidRDefault="00235315" w:rsidP="007F3E35">
      <w:r>
        <w:t>Oceněn</w:t>
      </w:r>
      <w:r w:rsidR="00E609C4">
        <w:t>ým žákům slavnost</w:t>
      </w:r>
      <w:r w:rsidR="00236F3C">
        <w:t>ně předá odměny paní ředitelka.</w:t>
      </w:r>
    </w:p>
    <w:p w:rsidR="00E609C4" w:rsidRDefault="00E609C4" w:rsidP="007F3E35"/>
    <w:p w:rsidR="00E609C4" w:rsidRDefault="00E609C4" w:rsidP="007F3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Předmětová komise ČJ</w:t>
      </w:r>
    </w:p>
    <w:sectPr w:rsidR="00E6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35"/>
    <w:rsid w:val="00217693"/>
    <w:rsid w:val="00235315"/>
    <w:rsid w:val="00236F3C"/>
    <w:rsid w:val="00760B24"/>
    <w:rsid w:val="007F3E35"/>
    <w:rsid w:val="00E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A3A"/>
  <w15:chartTrackingRefBased/>
  <w15:docId w15:val="{E76D9881-4572-45F1-B226-5F3BD4F3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97E239F5.dotm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Sůrová</dc:creator>
  <cp:keywords/>
  <dc:description/>
  <cp:lastModifiedBy>Jaroslava Kuchařová</cp:lastModifiedBy>
  <cp:revision>3</cp:revision>
  <dcterms:created xsi:type="dcterms:W3CDTF">2019-03-08T11:43:00Z</dcterms:created>
  <dcterms:modified xsi:type="dcterms:W3CDTF">2019-03-08T11:43:00Z</dcterms:modified>
</cp:coreProperties>
</file>